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4C" w:rsidRPr="009B6605" w:rsidRDefault="00866C4C" w:rsidP="009B6605">
      <w:pPr>
        <w:jc w:val="center"/>
        <w:rPr>
          <w:b/>
          <w:sz w:val="28"/>
          <w:szCs w:val="28"/>
        </w:rPr>
      </w:pPr>
      <w:r w:rsidRPr="009B6605">
        <w:rPr>
          <w:b/>
          <w:sz w:val="28"/>
          <w:szCs w:val="28"/>
        </w:rPr>
        <w:t>AP Calc</w:t>
      </w:r>
      <w:r w:rsidR="0079559E">
        <w:rPr>
          <w:b/>
          <w:sz w:val="28"/>
          <w:szCs w:val="28"/>
        </w:rPr>
        <w:t>ulus</w:t>
      </w:r>
      <w:r w:rsidR="009113B0">
        <w:rPr>
          <w:b/>
          <w:sz w:val="28"/>
          <w:szCs w:val="28"/>
        </w:rPr>
        <w:t xml:space="preserve"> </w:t>
      </w:r>
      <w:r w:rsidR="00067F2D">
        <w:rPr>
          <w:b/>
          <w:sz w:val="28"/>
          <w:szCs w:val="28"/>
        </w:rPr>
        <w:t>BC</w:t>
      </w:r>
      <w:r w:rsidRPr="009B6605">
        <w:rPr>
          <w:b/>
          <w:sz w:val="28"/>
          <w:szCs w:val="28"/>
        </w:rPr>
        <w:t xml:space="preserve"> </w:t>
      </w:r>
      <w:r w:rsidR="00517A9C">
        <w:rPr>
          <w:b/>
          <w:sz w:val="28"/>
          <w:szCs w:val="28"/>
        </w:rPr>
        <w:t>– Problem Set #1</w:t>
      </w:r>
      <w:r w:rsidR="0079559E">
        <w:rPr>
          <w:b/>
          <w:sz w:val="28"/>
          <w:szCs w:val="28"/>
        </w:rPr>
        <w:t xml:space="preserve"> - Limits</w:t>
      </w:r>
    </w:p>
    <w:p w:rsidR="00866C4C" w:rsidRDefault="00866C4C"/>
    <w:p w:rsidR="00866C4C" w:rsidRDefault="00866C4C" w:rsidP="00866C4C">
      <w:pPr>
        <w:numPr>
          <w:ilvl w:val="0"/>
          <w:numId w:val="1"/>
        </w:numPr>
      </w:pPr>
      <w:r>
        <w:t xml:space="preserve">Evaluate </w:t>
      </w:r>
      <w:r w:rsidRPr="00866C4C">
        <w:rPr>
          <w:position w:val="-20"/>
        </w:rPr>
        <w:object w:dxaOrig="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21.75pt" o:ole="">
            <v:imagedata r:id="rId8" o:title=""/>
          </v:shape>
          <o:OLEObject Type="Embed" ProgID="Equation.DSMT4" ShapeID="_x0000_i1025" DrawAspect="Content" ObjectID="_1503740813" r:id="rId9"/>
        </w:object>
      </w:r>
      <w:r>
        <w:t xml:space="preserve"> for the function </w:t>
      </w:r>
      <w:r w:rsidRPr="00866C4C">
        <w:rPr>
          <w:position w:val="-24"/>
        </w:rPr>
        <w:object w:dxaOrig="1380" w:dyaOrig="620">
          <v:shape id="_x0000_i1026" type="#_x0000_t75" style="width:69pt;height:30.75pt" o:ole="">
            <v:imagedata r:id="rId10" o:title=""/>
          </v:shape>
          <o:OLEObject Type="Embed" ProgID="Equation.DSMT4" ShapeID="_x0000_i1026" DrawAspect="Content" ObjectID="_1503740814" r:id="rId11"/>
        </w:object>
      </w:r>
      <w:r>
        <w:t xml:space="preserve"> numerically by using a T-Chart</w:t>
      </w:r>
      <w:r w:rsidR="00526F71">
        <w:t xml:space="preserve"> </w:t>
      </w:r>
      <w:r w:rsidR="00526F71" w:rsidRPr="00526F71">
        <w:rPr>
          <w:b/>
        </w:rPr>
        <w:t>(Make sure that you use radians!!!)</w:t>
      </w:r>
      <w:r>
        <w:t>.  State the limit and justi</w:t>
      </w:r>
      <w:r w:rsidR="00FF38FF">
        <w:t>fy your answer using the one-sided limits.</w:t>
      </w:r>
    </w:p>
    <w:p w:rsidR="00866C4C" w:rsidRDefault="00866C4C" w:rsidP="00866C4C">
      <w:pPr>
        <w:ind w:left="360"/>
      </w:pPr>
    </w:p>
    <w:p w:rsidR="00BC55C0" w:rsidRDefault="00BC55C0" w:rsidP="00866C4C">
      <w:pPr>
        <w:ind w:left="360"/>
      </w:pPr>
    </w:p>
    <w:p w:rsidR="00FF38FF" w:rsidRDefault="00FF38FF" w:rsidP="00866C4C">
      <w:pPr>
        <w:ind w:left="360"/>
      </w:pPr>
    </w:p>
    <w:p w:rsidR="00BC55C0" w:rsidRDefault="00BC55C0" w:rsidP="00866C4C">
      <w:pPr>
        <w:ind w:left="360"/>
      </w:pPr>
    </w:p>
    <w:p w:rsidR="00FF38FF" w:rsidRDefault="00FF38FF" w:rsidP="00866C4C">
      <w:pPr>
        <w:ind w:left="360"/>
      </w:pPr>
    </w:p>
    <w:p w:rsidR="00FF38FF" w:rsidRDefault="00FF38FF" w:rsidP="00866C4C">
      <w:pPr>
        <w:ind w:left="360"/>
      </w:pPr>
    </w:p>
    <w:p w:rsidR="00FF38FF" w:rsidRDefault="00FF38FF" w:rsidP="00FF38FF">
      <w:r>
        <w:t>Use the function below to answer questions 2 – 9.</w:t>
      </w:r>
    </w:p>
    <w:p w:rsidR="00FF38FF" w:rsidRDefault="00FF38FF" w:rsidP="00FF38FF"/>
    <w:p w:rsidR="00FF38FF" w:rsidRPr="003E335E" w:rsidRDefault="00FF38FF" w:rsidP="00FF38FF">
      <w:pPr>
        <w:ind w:firstLine="360"/>
      </w:pPr>
      <w:r>
        <w:rPr>
          <w:noProof/>
        </w:rPr>
        <w:drawing>
          <wp:inline distT="0" distB="0" distL="0" distR="0" wp14:anchorId="3979EF90" wp14:editId="15E82AAD">
            <wp:extent cx="4314825" cy="3629136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62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FF" w:rsidRDefault="00FF38FF" w:rsidP="00FF38FF"/>
    <w:p w:rsidR="00FF38FF" w:rsidRDefault="00FF38FF" w:rsidP="00FF38FF"/>
    <w:p w:rsidR="00FF38FF" w:rsidRDefault="00FF38FF" w:rsidP="00FF38FF"/>
    <w:p w:rsidR="00FF38FF" w:rsidRDefault="00FF38FF" w:rsidP="00FF38FF">
      <w:proofErr w:type="gramStart"/>
      <w:r>
        <w:t xml:space="preserve">2.) </w:t>
      </w:r>
      <w:r w:rsidRPr="003E335E">
        <w:rPr>
          <w:position w:val="-20"/>
        </w:rPr>
        <w:object w:dxaOrig="1120" w:dyaOrig="440">
          <v:shape id="_x0000_i1027" type="#_x0000_t75" style="width:56.25pt;height:21.75pt" o:ole="">
            <v:imagedata r:id="rId13" o:title=""/>
          </v:shape>
          <o:OLEObject Type="Embed" ProgID="Equation.DSMT4" ShapeID="_x0000_i1027" DrawAspect="Content" ObjectID="_1503740815" r:id="rId14"/>
        </w:object>
      </w:r>
      <w:r>
        <w:tab/>
      </w:r>
      <w:r>
        <w:tab/>
      </w:r>
      <w:r>
        <w:tab/>
      </w:r>
      <w:r>
        <w:tab/>
        <w:t>3.)</w:t>
      </w:r>
      <w:proofErr w:type="gramEnd"/>
      <w:r>
        <w:t xml:space="preserve"> </w:t>
      </w:r>
      <w:r w:rsidRPr="003E335E">
        <w:rPr>
          <w:position w:val="-20"/>
        </w:rPr>
        <w:object w:dxaOrig="1140" w:dyaOrig="440">
          <v:shape id="_x0000_i1028" type="#_x0000_t75" style="width:57pt;height:21.75pt" o:ole="">
            <v:imagedata r:id="rId15" o:title=""/>
          </v:shape>
          <o:OLEObject Type="Embed" ProgID="Equation.DSMT4" ShapeID="_x0000_i1028" DrawAspect="Content" ObjectID="_1503740816" r:id="rId16"/>
        </w:object>
      </w:r>
    </w:p>
    <w:p w:rsidR="00FF38FF" w:rsidRDefault="00FF38FF" w:rsidP="00FF38FF"/>
    <w:p w:rsidR="00FF38FF" w:rsidRDefault="00FF38FF" w:rsidP="00FF38FF"/>
    <w:p w:rsidR="00FF38FF" w:rsidRDefault="00FF38FF" w:rsidP="00FF38FF">
      <w:proofErr w:type="gramStart"/>
      <w:r>
        <w:t xml:space="preserve">4.) </w:t>
      </w:r>
      <w:r w:rsidRPr="003E335E">
        <w:rPr>
          <w:position w:val="-20"/>
        </w:rPr>
        <w:object w:dxaOrig="1080" w:dyaOrig="440">
          <v:shape id="_x0000_i1029" type="#_x0000_t75" style="width:54pt;height:21.75pt" o:ole="">
            <v:imagedata r:id="rId17" o:title=""/>
          </v:shape>
          <o:OLEObject Type="Embed" ProgID="Equation.DSMT4" ShapeID="_x0000_i1029" DrawAspect="Content" ObjectID="_1503740817" r:id="rId18"/>
        </w:object>
      </w:r>
      <w:r>
        <w:tab/>
      </w:r>
      <w:r>
        <w:tab/>
      </w:r>
      <w:r>
        <w:tab/>
      </w:r>
      <w:r>
        <w:tab/>
        <w:t>5.)</w:t>
      </w:r>
      <w:proofErr w:type="gramEnd"/>
      <w:r>
        <w:t xml:space="preserve"> </w:t>
      </w:r>
      <w:r w:rsidRPr="00CC558C">
        <w:rPr>
          <w:position w:val="-10"/>
        </w:rPr>
        <w:object w:dxaOrig="720" w:dyaOrig="320">
          <v:shape id="_x0000_i1030" type="#_x0000_t75" style="width:36pt;height:15.75pt" o:ole="">
            <v:imagedata r:id="rId19" o:title=""/>
          </v:shape>
          <o:OLEObject Type="Embed" ProgID="Equation.DSMT4" ShapeID="_x0000_i1030" DrawAspect="Content" ObjectID="_1503740818" r:id="rId20"/>
        </w:object>
      </w:r>
    </w:p>
    <w:p w:rsidR="00FF38FF" w:rsidRDefault="00FF38FF" w:rsidP="00FF38FF">
      <w:proofErr w:type="gramStart"/>
      <w:r>
        <w:t xml:space="preserve">6.) </w:t>
      </w:r>
      <w:r w:rsidRPr="003E335E">
        <w:rPr>
          <w:position w:val="-20"/>
        </w:rPr>
        <w:object w:dxaOrig="1140" w:dyaOrig="440">
          <v:shape id="_x0000_i1031" type="#_x0000_t75" style="width:57pt;height:21.75pt" o:ole="">
            <v:imagedata r:id="rId21" o:title=""/>
          </v:shape>
          <o:OLEObject Type="Embed" ProgID="Equation.DSMT4" ShapeID="_x0000_i1031" DrawAspect="Content" ObjectID="_1503740819" r:id="rId22"/>
        </w:object>
      </w:r>
      <w:r>
        <w:tab/>
      </w:r>
      <w:r>
        <w:tab/>
      </w:r>
      <w:r>
        <w:tab/>
        <w:t>7.)</w:t>
      </w:r>
      <w:proofErr w:type="gramEnd"/>
      <w:r>
        <w:t xml:space="preserve"> </w:t>
      </w:r>
      <w:r w:rsidRPr="003E335E">
        <w:rPr>
          <w:position w:val="-20"/>
        </w:rPr>
        <w:object w:dxaOrig="1140" w:dyaOrig="440">
          <v:shape id="_x0000_i1032" type="#_x0000_t75" style="width:57pt;height:21.75pt" o:ole="">
            <v:imagedata r:id="rId23" o:title=""/>
          </v:shape>
          <o:OLEObject Type="Embed" ProgID="Equation.DSMT4" ShapeID="_x0000_i1032" DrawAspect="Content" ObjectID="_1503740820" r:id="rId24"/>
        </w:object>
      </w:r>
      <w:r>
        <w:tab/>
      </w:r>
      <w:r>
        <w:tab/>
      </w:r>
      <w:r>
        <w:tab/>
      </w:r>
      <w:bookmarkStart w:id="0" w:name="_GoBack"/>
      <w:r w:rsidRPr="00073C60">
        <w:rPr>
          <w:position w:val="-78"/>
        </w:rPr>
        <w:object w:dxaOrig="3040" w:dyaOrig="1680">
          <v:shape id="_x0000_i1033" type="#_x0000_t75" style="width:152.25pt;height:84pt" o:ole="">
            <v:imagedata r:id="rId25" o:title=""/>
          </v:shape>
          <o:OLEObject Type="Embed" ProgID="Equation.DSMT4" ShapeID="_x0000_i1033" DrawAspect="Content" ObjectID="_1503740821" r:id="rId26"/>
        </w:object>
      </w:r>
      <w:bookmarkEnd w:id="0"/>
    </w:p>
    <w:p w:rsidR="00FF38FF" w:rsidRDefault="00FF38FF" w:rsidP="00FF38FF">
      <w:proofErr w:type="gramStart"/>
      <w:r>
        <w:t xml:space="preserve">8.) </w:t>
      </w:r>
      <w:r w:rsidRPr="003E335E">
        <w:rPr>
          <w:position w:val="-20"/>
        </w:rPr>
        <w:object w:dxaOrig="1080" w:dyaOrig="440">
          <v:shape id="_x0000_i1034" type="#_x0000_t75" style="width:54pt;height:21.75pt" o:ole="">
            <v:imagedata r:id="rId27" o:title=""/>
          </v:shape>
          <o:OLEObject Type="Embed" ProgID="Equation.DSMT4" ShapeID="_x0000_i1034" DrawAspect="Content" ObjectID="_1503740822" r:id="rId28"/>
        </w:object>
      </w:r>
      <w:r>
        <w:tab/>
      </w:r>
      <w:r>
        <w:tab/>
      </w:r>
      <w:r>
        <w:tab/>
      </w:r>
      <w:r>
        <w:tab/>
        <w:t>9.)</w:t>
      </w:r>
      <w:proofErr w:type="gramEnd"/>
      <w:r>
        <w:t xml:space="preserve"> </w:t>
      </w:r>
      <w:r w:rsidRPr="00CC558C">
        <w:rPr>
          <w:position w:val="-10"/>
        </w:rPr>
        <w:object w:dxaOrig="720" w:dyaOrig="320">
          <v:shape id="_x0000_i1035" type="#_x0000_t75" style="width:36pt;height:15.75pt" o:ole="">
            <v:imagedata r:id="rId29" o:title=""/>
          </v:shape>
          <o:OLEObject Type="Embed" ProgID="Equation.DSMT4" ShapeID="_x0000_i1035" DrawAspect="Content" ObjectID="_1503740823" r:id="rId30"/>
        </w:object>
      </w:r>
      <w:r>
        <w:tab/>
      </w:r>
      <w:r>
        <w:tab/>
      </w:r>
      <w:r>
        <w:tab/>
      </w:r>
    </w:p>
    <w:p w:rsidR="00FF38FF" w:rsidRDefault="00FF38FF" w:rsidP="00FF38FF"/>
    <w:p w:rsidR="00BC55C0" w:rsidRDefault="007D2A79" w:rsidP="00866C4C">
      <w:pPr>
        <w:ind w:left="360"/>
      </w:pPr>
      <w:r>
        <w:lastRenderedPageBreak/>
        <w:t>For #’s 10 – 13</w:t>
      </w:r>
      <w:r w:rsidR="00C56CB5">
        <w:t xml:space="preserve">, determine if the limit exists and, if it does, evaluate it </w:t>
      </w:r>
      <w:r w:rsidR="00C56CB5" w:rsidRPr="0079559E">
        <w:rPr>
          <w:b/>
          <w:u w:val="single"/>
        </w:rPr>
        <w:t>algebraically</w:t>
      </w:r>
      <w:r w:rsidR="00C56CB5">
        <w:t>.</w:t>
      </w:r>
      <w:r w:rsidR="00FF38FF">
        <w:t xml:space="preserve">  If the limit does not exist</w:t>
      </w:r>
      <w:r w:rsidR="0079559E">
        <w:t xml:space="preserve">, </w:t>
      </w:r>
      <w:r w:rsidR="0079559E" w:rsidRPr="00D86A66">
        <w:rPr>
          <w:b/>
          <w:u w:val="single"/>
        </w:rPr>
        <w:t>explain</w:t>
      </w:r>
      <w:r w:rsidR="0079559E">
        <w:t xml:space="preserve"> how you know.</w:t>
      </w:r>
    </w:p>
    <w:p w:rsidR="00C56CB5" w:rsidRDefault="00C56CB5" w:rsidP="00866C4C">
      <w:pPr>
        <w:ind w:left="360"/>
      </w:pPr>
    </w:p>
    <w:p w:rsidR="00866C4C" w:rsidRDefault="00FF38FF" w:rsidP="00FF38FF">
      <w:pPr>
        <w:ind w:left="360"/>
      </w:pPr>
      <w:r>
        <w:t>10.)</w:t>
      </w:r>
      <w:r>
        <w:tab/>
      </w:r>
      <w:r w:rsidR="00905A3D" w:rsidRPr="00866C4C">
        <w:rPr>
          <w:position w:val="-24"/>
        </w:rPr>
        <w:object w:dxaOrig="1579" w:dyaOrig="660">
          <v:shape id="_x0000_i1036" type="#_x0000_t75" style="width:78.75pt;height:33pt" o:ole="">
            <v:imagedata r:id="rId31" o:title=""/>
          </v:shape>
          <o:OLEObject Type="Embed" ProgID="Equation.DSMT4" ShapeID="_x0000_i1036" DrawAspect="Content" ObjectID="_1503740824" r:id="rId32"/>
        </w:object>
      </w:r>
      <w:r w:rsidR="00905A3D">
        <w:t xml:space="preserve"> </w:t>
      </w:r>
    </w:p>
    <w:p w:rsidR="00FF38FF" w:rsidRDefault="00FF38FF" w:rsidP="00905A3D">
      <w:pPr>
        <w:ind w:left="360"/>
      </w:pPr>
    </w:p>
    <w:p w:rsidR="00BB4C1F" w:rsidRDefault="00BB4C1F" w:rsidP="00905A3D">
      <w:pPr>
        <w:ind w:left="360"/>
      </w:pPr>
    </w:p>
    <w:p w:rsidR="00905A3D" w:rsidRDefault="00905A3D" w:rsidP="00905A3D">
      <w:pPr>
        <w:ind w:left="360"/>
      </w:pPr>
    </w:p>
    <w:p w:rsidR="00BB4C1F" w:rsidRDefault="00905A3D" w:rsidP="00FF38FF">
      <w:pPr>
        <w:pStyle w:val="ListParagraph"/>
        <w:numPr>
          <w:ilvl w:val="0"/>
          <w:numId w:val="2"/>
        </w:numPr>
      </w:pPr>
      <w:r w:rsidRPr="00866C4C">
        <w:rPr>
          <w:position w:val="-24"/>
        </w:rPr>
        <w:object w:dxaOrig="1120" w:dyaOrig="680">
          <v:shape id="_x0000_i1037" type="#_x0000_t75" style="width:56.25pt;height:33.75pt" o:ole="">
            <v:imagedata r:id="rId33" o:title=""/>
          </v:shape>
          <o:OLEObject Type="Embed" ProgID="Equation.DSMT4" ShapeID="_x0000_i1037" DrawAspect="Content" ObjectID="_1503740825" r:id="rId34"/>
        </w:object>
      </w:r>
    </w:p>
    <w:p w:rsidR="00FF38FF" w:rsidRDefault="00FF38FF" w:rsidP="00BB4C1F">
      <w:pPr>
        <w:ind w:left="360"/>
      </w:pPr>
    </w:p>
    <w:p w:rsidR="00BB4C1F" w:rsidRDefault="00BB4C1F" w:rsidP="00BB4C1F">
      <w:pPr>
        <w:ind w:left="360"/>
      </w:pPr>
    </w:p>
    <w:p w:rsidR="00BB4C1F" w:rsidRDefault="00BB4C1F" w:rsidP="00BB4C1F">
      <w:pPr>
        <w:ind w:left="360"/>
      </w:pPr>
    </w:p>
    <w:p w:rsidR="00BB4C1F" w:rsidRDefault="00BB4C1F" w:rsidP="00FF38FF">
      <w:pPr>
        <w:numPr>
          <w:ilvl w:val="0"/>
          <w:numId w:val="2"/>
        </w:numPr>
      </w:pPr>
      <w:r w:rsidRPr="00866C4C">
        <w:rPr>
          <w:position w:val="-24"/>
        </w:rPr>
        <w:object w:dxaOrig="1860" w:dyaOrig="680">
          <v:shape id="_x0000_i1038" type="#_x0000_t75" style="width:93pt;height:33.75pt" o:ole="">
            <v:imagedata r:id="rId35" o:title=""/>
          </v:shape>
          <o:OLEObject Type="Embed" ProgID="Equation.DSMT4" ShapeID="_x0000_i1038" DrawAspect="Content" ObjectID="_1503740826" r:id="rId36"/>
        </w:object>
      </w:r>
    </w:p>
    <w:p w:rsidR="00BB4C1F" w:rsidRDefault="00BB4C1F" w:rsidP="00BB4C1F"/>
    <w:p w:rsidR="00BB4C1F" w:rsidRDefault="00BB4C1F" w:rsidP="00BB4C1F"/>
    <w:p w:rsidR="00BB4C1F" w:rsidRDefault="00BB4C1F" w:rsidP="00BB4C1F">
      <w:pPr>
        <w:ind w:left="360"/>
      </w:pPr>
    </w:p>
    <w:p w:rsidR="00BB4C1F" w:rsidRDefault="00BB4C1F" w:rsidP="00BB4C1F"/>
    <w:p w:rsidR="00BB4C1F" w:rsidRDefault="00BB4C1F" w:rsidP="00FF38FF">
      <w:pPr>
        <w:numPr>
          <w:ilvl w:val="0"/>
          <w:numId w:val="2"/>
        </w:numPr>
      </w:pPr>
      <w:r w:rsidRPr="00866C4C">
        <w:rPr>
          <w:position w:val="-24"/>
        </w:rPr>
        <w:object w:dxaOrig="900" w:dyaOrig="620">
          <v:shape id="_x0000_i1039" type="#_x0000_t75" style="width:45pt;height:30.75pt" o:ole="">
            <v:imagedata r:id="rId37" o:title=""/>
          </v:shape>
          <o:OLEObject Type="Embed" ProgID="Equation.DSMT4" ShapeID="_x0000_i1039" DrawAspect="Content" ObjectID="_1503740827" r:id="rId38"/>
        </w:object>
      </w:r>
    </w:p>
    <w:p w:rsidR="00866C4C" w:rsidRDefault="00866C4C" w:rsidP="00866C4C"/>
    <w:p w:rsidR="007D2A79" w:rsidRDefault="007D2A79" w:rsidP="00866C4C"/>
    <w:p w:rsidR="00BB4C1F" w:rsidRDefault="007D2A79" w:rsidP="00DC072B">
      <w:pPr>
        <w:ind w:left="360"/>
      </w:pPr>
      <w:r>
        <w:t xml:space="preserve">AP Questions on Limits – For each question, select the best answer and </w:t>
      </w:r>
      <w:r w:rsidRPr="007D2A79">
        <w:rPr>
          <w:b/>
          <w:u w:val="single"/>
        </w:rPr>
        <w:t>explain your reasoning</w:t>
      </w:r>
      <w:r>
        <w:t>.</w:t>
      </w:r>
    </w:p>
    <w:p w:rsidR="00BB4C1F" w:rsidRDefault="00BB4C1F" w:rsidP="00DC072B">
      <w:pPr>
        <w:ind w:left="360"/>
      </w:pPr>
    </w:p>
    <w:p w:rsidR="00BB4C1F" w:rsidRDefault="007D2A79" w:rsidP="00CE445A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4805770" cy="224436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770" cy="224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3BE" w:rsidRDefault="006513BE" w:rsidP="006513BE">
      <w:pPr>
        <w:ind w:left="360"/>
      </w:pPr>
    </w:p>
    <w:p w:rsidR="007D2A79" w:rsidRDefault="007D2A79" w:rsidP="006513BE">
      <w:pPr>
        <w:ind w:left="360"/>
      </w:pPr>
    </w:p>
    <w:p w:rsidR="007D2A79" w:rsidRDefault="007D2A79" w:rsidP="006513BE">
      <w:pPr>
        <w:ind w:left="360"/>
      </w:pPr>
    </w:p>
    <w:p w:rsidR="007D2A79" w:rsidRDefault="007D2A79" w:rsidP="006513BE">
      <w:pPr>
        <w:ind w:left="360"/>
      </w:pPr>
    </w:p>
    <w:p w:rsidR="007D2A79" w:rsidRDefault="007D2A79" w:rsidP="007D2A79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 wp14:anchorId="2B97F321" wp14:editId="7F56FE5E">
            <wp:extent cx="5486400" cy="1038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5C0" w:rsidRDefault="00BC55C0" w:rsidP="008973B3"/>
    <w:p w:rsidR="00BC55C0" w:rsidRDefault="00BC55C0" w:rsidP="008973B3"/>
    <w:sectPr w:rsidR="00BC55C0" w:rsidSect="003B3908">
      <w:headerReference w:type="first" r:id="rId41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7F" w:rsidRDefault="00B2387F">
      <w:r>
        <w:separator/>
      </w:r>
    </w:p>
  </w:endnote>
  <w:endnote w:type="continuationSeparator" w:id="0">
    <w:p w:rsidR="00B2387F" w:rsidRDefault="00B2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7F" w:rsidRDefault="00B2387F">
      <w:r>
        <w:separator/>
      </w:r>
    </w:p>
  </w:footnote>
  <w:footnote w:type="continuationSeparator" w:id="0">
    <w:p w:rsidR="00B2387F" w:rsidRDefault="00B23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7F" w:rsidRDefault="00B2387F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__________________________________                         </w:t>
    </w:r>
    <w:r>
      <w:tab/>
      <w:t>Period : ___            Due Date: 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1583"/>
    <w:multiLevelType w:val="hybridMultilevel"/>
    <w:tmpl w:val="7810829A"/>
    <w:lvl w:ilvl="0" w:tplc="92A89D64">
      <w:start w:val="1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603D5"/>
    <w:multiLevelType w:val="hybridMultilevel"/>
    <w:tmpl w:val="277AF8A8"/>
    <w:lvl w:ilvl="0" w:tplc="CCB6089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4C"/>
    <w:rsid w:val="000177CA"/>
    <w:rsid w:val="00067F2D"/>
    <w:rsid w:val="001C7D2C"/>
    <w:rsid w:val="002403DC"/>
    <w:rsid w:val="00247354"/>
    <w:rsid w:val="00281D30"/>
    <w:rsid w:val="00286FC3"/>
    <w:rsid w:val="003B3908"/>
    <w:rsid w:val="003C24FE"/>
    <w:rsid w:val="004C19FA"/>
    <w:rsid w:val="004C4FE4"/>
    <w:rsid w:val="00517A9C"/>
    <w:rsid w:val="00526F71"/>
    <w:rsid w:val="00591FEF"/>
    <w:rsid w:val="006513BE"/>
    <w:rsid w:val="00722EA6"/>
    <w:rsid w:val="0079559E"/>
    <w:rsid w:val="007D2A79"/>
    <w:rsid w:val="007F6823"/>
    <w:rsid w:val="00866C4C"/>
    <w:rsid w:val="008973B3"/>
    <w:rsid w:val="00903AAF"/>
    <w:rsid w:val="00904580"/>
    <w:rsid w:val="00905A3D"/>
    <w:rsid w:val="009113B0"/>
    <w:rsid w:val="009B6605"/>
    <w:rsid w:val="009B7990"/>
    <w:rsid w:val="00B2387F"/>
    <w:rsid w:val="00BB4C1F"/>
    <w:rsid w:val="00BC55C0"/>
    <w:rsid w:val="00C01184"/>
    <w:rsid w:val="00C56CB5"/>
    <w:rsid w:val="00CE445A"/>
    <w:rsid w:val="00D86A66"/>
    <w:rsid w:val="00D9490D"/>
    <w:rsid w:val="00DC072B"/>
    <w:rsid w:val="00DC30E6"/>
    <w:rsid w:val="00ED3BD1"/>
    <w:rsid w:val="00F845F1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39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39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17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A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39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39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17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A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e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image" Target="media/image18.e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892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 BC Quiz – Limits &amp; Continuity</vt:lpstr>
    </vt:vector>
  </TitlesOfParts>
  <Company>Malden Public Schools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 BC Quiz – Limits &amp; Continuity</dc:title>
  <dc:creator>Malden</dc:creator>
  <cp:lastModifiedBy>mpstech</cp:lastModifiedBy>
  <cp:revision>2</cp:revision>
  <cp:lastPrinted>2015-09-14T17:00:00Z</cp:lastPrinted>
  <dcterms:created xsi:type="dcterms:W3CDTF">2015-09-14T17:00:00Z</dcterms:created>
  <dcterms:modified xsi:type="dcterms:W3CDTF">2015-09-14T17:00:00Z</dcterms:modified>
</cp:coreProperties>
</file>